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0F2BB" w14:textId="77777777" w:rsidR="007E3C44" w:rsidRPr="00990EC4" w:rsidRDefault="007E3C44" w:rsidP="007E3C4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90EC4">
        <w:rPr>
          <w:rFonts w:ascii="Times New Roman" w:hAnsi="Times New Roman" w:cs="Times New Roman"/>
          <w:b/>
          <w:sz w:val="36"/>
          <w:szCs w:val="36"/>
        </w:rPr>
        <w:t>Наименование и правовая форма юридического лица</w:t>
      </w:r>
    </w:p>
    <w:p w14:paraId="794CC460" w14:textId="77777777" w:rsidR="007E3C44" w:rsidRPr="00990EC4" w:rsidRDefault="007E3C44" w:rsidP="007E3C4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90EC4">
        <w:rPr>
          <w:rFonts w:ascii="Times New Roman" w:hAnsi="Times New Roman" w:cs="Times New Roman"/>
          <w:b/>
          <w:sz w:val="36"/>
          <w:szCs w:val="36"/>
        </w:rPr>
        <w:t>Реквизиты</w:t>
      </w:r>
    </w:p>
    <w:p w14:paraId="11168BEB" w14:textId="77777777" w:rsidR="007E3C44" w:rsidRPr="00990EC4" w:rsidRDefault="007E3C44" w:rsidP="007E3C4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76C3AE9" w14:textId="77777777" w:rsidR="004D5920" w:rsidRPr="004D5920" w:rsidRDefault="004D5920" w:rsidP="004D5920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D5920">
        <w:rPr>
          <w:rFonts w:ascii="Times New Roman" w:hAnsi="Times New Roman" w:cs="Times New Roman"/>
          <w:b/>
          <w:sz w:val="28"/>
          <w:szCs w:val="28"/>
        </w:rPr>
        <w:t>Продавцу</w:t>
      </w:r>
    </w:p>
    <w:p w14:paraId="4E1CE073" w14:textId="77777777" w:rsidR="004D5920" w:rsidRPr="004D5920" w:rsidRDefault="004D5920" w:rsidP="004D59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5920">
        <w:rPr>
          <w:rFonts w:ascii="Times New Roman" w:hAnsi="Times New Roman" w:cs="Times New Roman"/>
          <w:sz w:val="28"/>
          <w:szCs w:val="28"/>
        </w:rPr>
        <w:t xml:space="preserve">Управлению земельных и имущественных отношений </w:t>
      </w:r>
    </w:p>
    <w:p w14:paraId="2209F874" w14:textId="44DB7385" w:rsidR="007E3C44" w:rsidRPr="004D5920" w:rsidRDefault="004D5920" w:rsidP="004D59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5920">
        <w:rPr>
          <w:rFonts w:ascii="Times New Roman" w:hAnsi="Times New Roman" w:cs="Times New Roman"/>
          <w:sz w:val="28"/>
          <w:szCs w:val="28"/>
        </w:rPr>
        <w:t>администрации МР «Дербентский район».</w:t>
      </w:r>
    </w:p>
    <w:p w14:paraId="738D4032" w14:textId="77777777" w:rsidR="007E3C44" w:rsidRPr="00990EC4" w:rsidRDefault="007E3C44" w:rsidP="007E3C4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CE4B800" w14:textId="77777777" w:rsidR="007E3C44" w:rsidRPr="00990EC4" w:rsidRDefault="007E3C44" w:rsidP="007E3C4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D7398F7" w14:textId="711DE0AE" w:rsidR="007E3C44" w:rsidRPr="00FD2D12" w:rsidRDefault="007E3C44" w:rsidP="007E3C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0EC4">
        <w:rPr>
          <w:rFonts w:ascii="Times New Roman" w:hAnsi="Times New Roman" w:cs="Times New Roman"/>
          <w:sz w:val="28"/>
          <w:szCs w:val="28"/>
        </w:rPr>
        <w:t>ООО</w:t>
      </w:r>
      <w:r w:rsidR="00FD2D12">
        <w:rPr>
          <w:rFonts w:ascii="Times New Roman" w:hAnsi="Times New Roman" w:cs="Times New Roman"/>
          <w:sz w:val="28"/>
          <w:szCs w:val="28"/>
        </w:rPr>
        <w:t xml:space="preserve"> (</w:t>
      </w:r>
      <w:r w:rsidRPr="00990EC4">
        <w:rPr>
          <w:rFonts w:ascii="Times New Roman" w:hAnsi="Times New Roman" w:cs="Times New Roman"/>
          <w:sz w:val="28"/>
          <w:szCs w:val="28"/>
        </w:rPr>
        <w:t>АО</w:t>
      </w:r>
      <w:r w:rsidR="00FD2D12">
        <w:rPr>
          <w:rFonts w:ascii="Times New Roman" w:hAnsi="Times New Roman" w:cs="Times New Roman"/>
          <w:sz w:val="28"/>
          <w:szCs w:val="28"/>
        </w:rPr>
        <w:t>)</w:t>
      </w:r>
      <w:r w:rsidRPr="00990EC4">
        <w:rPr>
          <w:rFonts w:ascii="Times New Roman" w:hAnsi="Times New Roman" w:cs="Times New Roman"/>
          <w:sz w:val="28"/>
          <w:szCs w:val="28"/>
        </w:rPr>
        <w:t xml:space="preserve"> «_</w:t>
      </w:r>
      <w:r w:rsidR="00FD2D12">
        <w:rPr>
          <w:rFonts w:ascii="Times New Roman" w:hAnsi="Times New Roman" w:cs="Times New Roman"/>
          <w:sz w:val="28"/>
          <w:szCs w:val="28"/>
        </w:rPr>
        <w:t>_</w:t>
      </w:r>
      <w:r w:rsidRPr="00990EC4">
        <w:rPr>
          <w:rFonts w:ascii="Times New Roman" w:hAnsi="Times New Roman" w:cs="Times New Roman"/>
          <w:sz w:val="28"/>
          <w:szCs w:val="28"/>
        </w:rPr>
        <w:t xml:space="preserve">______________________________» </w:t>
      </w:r>
      <w:r w:rsidR="00FD2D12">
        <w:rPr>
          <w:rFonts w:ascii="Times New Roman" w:hAnsi="Times New Roman" w:cs="Times New Roman"/>
          <w:sz w:val="28"/>
          <w:szCs w:val="28"/>
        </w:rPr>
        <w:t>настоящим подтверждает</w:t>
      </w:r>
      <w:r w:rsidRPr="00990EC4">
        <w:rPr>
          <w:rFonts w:ascii="Times New Roman" w:hAnsi="Times New Roman" w:cs="Times New Roman"/>
          <w:sz w:val="28"/>
          <w:szCs w:val="28"/>
        </w:rPr>
        <w:t>, что дол</w:t>
      </w:r>
      <w:r w:rsidR="00FD2D12">
        <w:rPr>
          <w:rFonts w:ascii="Times New Roman" w:hAnsi="Times New Roman" w:cs="Times New Roman"/>
          <w:sz w:val="28"/>
          <w:szCs w:val="28"/>
        </w:rPr>
        <w:t>я</w:t>
      </w:r>
      <w:r w:rsidRPr="00990EC4">
        <w:rPr>
          <w:rFonts w:ascii="Times New Roman" w:hAnsi="Times New Roman" w:cs="Times New Roman"/>
          <w:sz w:val="28"/>
          <w:szCs w:val="28"/>
        </w:rPr>
        <w:t xml:space="preserve"> Российской Федерации, субъектов Российской Федерации и муниципальных образований в уставном капит</w:t>
      </w:r>
      <w:r w:rsidR="00FD2D12">
        <w:rPr>
          <w:rFonts w:ascii="Times New Roman" w:hAnsi="Times New Roman" w:cs="Times New Roman"/>
          <w:sz w:val="28"/>
          <w:szCs w:val="28"/>
        </w:rPr>
        <w:t xml:space="preserve">але ООО (АО) </w:t>
      </w:r>
      <w:r w:rsidR="00FD2D12" w:rsidRPr="00FD2D12">
        <w:rPr>
          <w:rFonts w:ascii="Times New Roman" w:hAnsi="Times New Roman" w:cs="Times New Roman"/>
          <w:sz w:val="28"/>
          <w:szCs w:val="28"/>
        </w:rPr>
        <w:t xml:space="preserve">«_______» не превышает 25% </w:t>
      </w:r>
      <w:r w:rsidR="00FD2D12">
        <w:rPr>
          <w:rFonts w:ascii="Times New Roman" w:hAnsi="Times New Roman" w:cs="Times New Roman"/>
          <w:sz w:val="28"/>
          <w:szCs w:val="28"/>
        </w:rPr>
        <w:t>(</w:t>
      </w:r>
      <w:r w:rsidR="00FD2D12" w:rsidRPr="00FD2D12">
        <w:rPr>
          <w:rFonts w:ascii="Times New Roman" w:hAnsi="Times New Roman" w:cs="Times New Roman"/>
          <w:sz w:val="28"/>
          <w:szCs w:val="28"/>
        </w:rPr>
        <w:t>отсутствуе</w:t>
      </w:r>
      <w:r w:rsidRPr="00FD2D12">
        <w:rPr>
          <w:rFonts w:ascii="Times New Roman" w:hAnsi="Times New Roman" w:cs="Times New Roman"/>
          <w:sz w:val="28"/>
          <w:szCs w:val="28"/>
        </w:rPr>
        <w:t>т</w:t>
      </w:r>
      <w:r w:rsidR="00FD2D12">
        <w:rPr>
          <w:rFonts w:ascii="Times New Roman" w:hAnsi="Times New Roman" w:cs="Times New Roman"/>
          <w:sz w:val="28"/>
          <w:szCs w:val="28"/>
        </w:rPr>
        <w:t>)</w:t>
      </w:r>
      <w:r w:rsidRPr="00FD2D12">
        <w:rPr>
          <w:rFonts w:ascii="Times New Roman" w:hAnsi="Times New Roman" w:cs="Times New Roman"/>
          <w:sz w:val="28"/>
          <w:szCs w:val="28"/>
        </w:rPr>
        <w:t>.</w:t>
      </w:r>
    </w:p>
    <w:p w14:paraId="16C001B7" w14:textId="77777777" w:rsidR="007E3C44" w:rsidRPr="00FD2D12" w:rsidRDefault="007E3C44" w:rsidP="007E3C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F0E95FB" w14:textId="77777777" w:rsidR="007E3C44" w:rsidRPr="00990EC4" w:rsidRDefault="007E3C44" w:rsidP="007E3C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D9CA97B" w14:textId="77777777" w:rsidR="007E3C44" w:rsidRPr="00990EC4" w:rsidRDefault="007E3C44" w:rsidP="007E3C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E1EB1B9" w14:textId="77777777" w:rsidR="007E3C44" w:rsidRPr="00990EC4" w:rsidRDefault="007E3C44" w:rsidP="007E3C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94B81C" w14:textId="57118005" w:rsidR="007E3C44" w:rsidRDefault="00FD2D12" w:rsidP="00FD2D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                             _______________ / _______________</w:t>
      </w:r>
    </w:p>
    <w:p w14:paraId="13AF7C2F" w14:textId="0ADC59E5" w:rsidR="00FD2D12" w:rsidRDefault="00FD2D12" w:rsidP="00FD2D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Должность руководителя </w:t>
      </w:r>
      <w:proofErr w:type="spellStart"/>
      <w:r>
        <w:rPr>
          <w:rFonts w:ascii="Times New Roman" w:hAnsi="Times New Roman" w:cs="Times New Roman"/>
          <w:sz w:val="20"/>
          <w:szCs w:val="20"/>
        </w:rPr>
        <w:t>юр.лица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подпись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расшифровка подписи</w:t>
      </w:r>
    </w:p>
    <w:p w14:paraId="39F8C0ED" w14:textId="73F8DDEF" w:rsidR="00FD2D12" w:rsidRPr="00FD2D12" w:rsidRDefault="00FD2D12" w:rsidP="00FD2D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(или уполномоченного им по доверенности лица)</w:t>
      </w:r>
    </w:p>
    <w:p w14:paraId="092B0103" w14:textId="7D89A7F3" w:rsidR="000A158D" w:rsidRPr="00FD2D12" w:rsidRDefault="00FD2D12" w:rsidP="00FD2D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E3C44" w:rsidRPr="00990EC4">
        <w:rPr>
          <w:rFonts w:ascii="Times New Roman" w:hAnsi="Times New Roman" w:cs="Times New Roman"/>
          <w:sz w:val="28"/>
          <w:szCs w:val="28"/>
        </w:rPr>
        <w:t>Печать (при наличии)</w:t>
      </w:r>
    </w:p>
    <w:sectPr w:rsidR="000A158D" w:rsidRPr="00FD2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99"/>
    <w:rsid w:val="000A158D"/>
    <w:rsid w:val="004D5920"/>
    <w:rsid w:val="00585636"/>
    <w:rsid w:val="00733E63"/>
    <w:rsid w:val="007E3C44"/>
    <w:rsid w:val="00D13219"/>
    <w:rsid w:val="00DE7799"/>
    <w:rsid w:val="00F06CF1"/>
    <w:rsid w:val="00F223C1"/>
    <w:rsid w:val="00FD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FCBF5"/>
  <w15:chartTrackingRefBased/>
  <w15:docId w15:val="{5CBE57F0-D46E-4267-96C1-6F641260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58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Александра Павловна</dc:creator>
  <cp:keywords/>
  <dc:description/>
  <cp:lastModifiedBy>0505</cp:lastModifiedBy>
  <cp:revision>3</cp:revision>
  <dcterms:created xsi:type="dcterms:W3CDTF">2024-08-19T11:00:00Z</dcterms:created>
  <dcterms:modified xsi:type="dcterms:W3CDTF">2025-09-12T08:19:00Z</dcterms:modified>
</cp:coreProperties>
</file>